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10BC3" w:rsidRPr="000401ED" w14:paraId="49E88D1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B4394F" w14:textId="77777777" w:rsidR="00410BC3" w:rsidRPr="000401ED" w:rsidRDefault="00AE2951">
            <w:pPr>
              <w:spacing w:after="0" w:line="240" w:lineRule="auto"/>
              <w:rPr>
                <w:lang w:val="hr-HR"/>
              </w:rPr>
            </w:pPr>
            <w:r w:rsidRPr="000401ED">
              <w:rPr>
                <w:b/>
                <w:lang w:val="hr-HR"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0077A38" w14:textId="77777777" w:rsidR="00410BC3" w:rsidRPr="000401ED" w:rsidRDefault="00AE2951">
            <w:pPr>
              <w:spacing w:after="0" w:line="240" w:lineRule="auto"/>
              <w:rPr>
                <w:lang w:val="hr-HR"/>
              </w:rPr>
            </w:pPr>
            <w:r w:rsidRPr="000401ED">
              <w:rPr>
                <w:lang w:val="hr-HR"/>
              </w:rPr>
              <w:t>26897</w:t>
            </w:r>
          </w:p>
        </w:tc>
      </w:tr>
      <w:tr w:rsidR="00410BC3" w:rsidRPr="000401ED" w14:paraId="7BE0EC3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97A520C" w14:textId="77777777" w:rsidR="00410BC3" w:rsidRPr="000401ED" w:rsidRDefault="00AE2951">
            <w:pPr>
              <w:spacing w:after="0" w:line="240" w:lineRule="auto"/>
              <w:rPr>
                <w:lang w:val="hr-HR"/>
              </w:rPr>
            </w:pPr>
            <w:r w:rsidRPr="000401ED">
              <w:rPr>
                <w:b/>
                <w:lang w:val="hr-HR"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4AA7F42" w14:textId="77777777" w:rsidR="00410BC3" w:rsidRPr="000401ED" w:rsidRDefault="00AE2951">
            <w:pPr>
              <w:spacing w:after="0" w:line="240" w:lineRule="auto"/>
              <w:rPr>
                <w:lang w:val="hr-HR"/>
              </w:rPr>
            </w:pPr>
            <w:r w:rsidRPr="000401ED">
              <w:rPr>
                <w:lang w:val="hr-HR"/>
              </w:rPr>
              <w:t>OPĆINA UDBINA</w:t>
            </w:r>
          </w:p>
        </w:tc>
      </w:tr>
      <w:tr w:rsidR="00410BC3" w:rsidRPr="000401ED" w14:paraId="7ECD465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ED26FF0" w14:textId="77777777" w:rsidR="00410BC3" w:rsidRPr="000401ED" w:rsidRDefault="00AE2951">
            <w:pPr>
              <w:spacing w:after="0" w:line="240" w:lineRule="auto"/>
              <w:rPr>
                <w:lang w:val="hr-HR"/>
              </w:rPr>
            </w:pPr>
            <w:r w:rsidRPr="000401ED">
              <w:rPr>
                <w:b/>
                <w:lang w:val="hr-HR"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A1D3D80" w14:textId="77777777" w:rsidR="00410BC3" w:rsidRPr="000401ED" w:rsidRDefault="00AE2951">
            <w:pPr>
              <w:spacing w:after="0" w:line="240" w:lineRule="auto"/>
              <w:rPr>
                <w:lang w:val="hr-HR"/>
              </w:rPr>
            </w:pPr>
            <w:r w:rsidRPr="000401ED">
              <w:rPr>
                <w:lang w:val="hr-HR"/>
              </w:rPr>
              <w:t>22</w:t>
            </w:r>
          </w:p>
        </w:tc>
      </w:tr>
    </w:tbl>
    <w:p w14:paraId="240F8411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br/>
      </w:r>
    </w:p>
    <w:p w14:paraId="024A56B9" w14:textId="77777777" w:rsidR="00410BC3" w:rsidRPr="000401ED" w:rsidRDefault="00AE2951">
      <w:pPr>
        <w:spacing w:line="240" w:lineRule="auto"/>
        <w:jc w:val="center"/>
        <w:rPr>
          <w:lang w:val="hr-HR"/>
        </w:rPr>
      </w:pPr>
      <w:r w:rsidRPr="000401ED">
        <w:rPr>
          <w:b/>
          <w:sz w:val="28"/>
          <w:lang w:val="hr-HR"/>
        </w:rPr>
        <w:t>BILJEŠKE UZ FINANCIJSKE IZVJEŠTAJE</w:t>
      </w:r>
    </w:p>
    <w:p w14:paraId="78EDA2D0" w14:textId="77777777" w:rsidR="00410BC3" w:rsidRPr="000401ED" w:rsidRDefault="00AE2951">
      <w:pPr>
        <w:spacing w:line="240" w:lineRule="auto"/>
        <w:jc w:val="center"/>
        <w:rPr>
          <w:lang w:val="hr-HR"/>
        </w:rPr>
      </w:pPr>
      <w:r w:rsidRPr="000401ED">
        <w:rPr>
          <w:b/>
          <w:sz w:val="28"/>
          <w:lang w:val="hr-HR"/>
        </w:rPr>
        <w:t>ZA RAZDOBLJE</w:t>
      </w:r>
    </w:p>
    <w:p w14:paraId="4F8BFAD4" w14:textId="77777777" w:rsidR="00410BC3" w:rsidRPr="000401ED" w:rsidRDefault="00AE2951">
      <w:pPr>
        <w:spacing w:line="240" w:lineRule="auto"/>
        <w:jc w:val="center"/>
        <w:rPr>
          <w:lang w:val="hr-HR"/>
        </w:rPr>
      </w:pPr>
      <w:r w:rsidRPr="000401ED">
        <w:rPr>
          <w:b/>
          <w:sz w:val="28"/>
          <w:lang w:val="hr-HR"/>
        </w:rPr>
        <w:t>I - XII 2025.</w:t>
      </w:r>
    </w:p>
    <w:p w14:paraId="48226BC2" w14:textId="77777777" w:rsidR="00410BC3" w:rsidRPr="000401ED" w:rsidRDefault="00410BC3">
      <w:pPr>
        <w:rPr>
          <w:lang w:val="hr-HR"/>
        </w:rPr>
      </w:pPr>
    </w:p>
    <w:p w14:paraId="6B8CDC06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b/>
          <w:sz w:val="28"/>
          <w:lang w:val="hr-HR"/>
        </w:rPr>
        <w:t>Izvještaj o prihodima i rashodima, primicima i izdacima</w:t>
      </w:r>
    </w:p>
    <w:p w14:paraId="15E1B743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6BD9BB5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03A2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4394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5E800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2435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DED1D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E7E8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7834A0B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5DE64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6162B1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3FB43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B26CF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2.204.855,17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2CBB7F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2.863.436,03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1F158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129,9</w:t>
            </w:r>
          </w:p>
        </w:tc>
      </w:tr>
      <w:tr w:rsidR="00410BC3" w:rsidRPr="000401ED" w14:paraId="7D78FA7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5C3E1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3841E9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58A2B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D27DA4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1.234.873,34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2AFD9B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1.419.854,41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FF50F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115,0</w:t>
            </w:r>
          </w:p>
        </w:tc>
      </w:tr>
      <w:tr w:rsidR="00410BC3" w:rsidRPr="000401ED" w14:paraId="2E5C5A2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CB185" w14:textId="77777777" w:rsidR="00410BC3" w:rsidRPr="000401ED" w:rsidRDefault="00410BC3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A30785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448BE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7692F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969.981,83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9AE07A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1.443.581,62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28F33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148,8</w:t>
            </w:r>
          </w:p>
        </w:tc>
      </w:tr>
      <w:tr w:rsidR="00410BC3" w:rsidRPr="000401ED" w14:paraId="0686160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ADCEA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F9BB92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DC394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64E20D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83.196,41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0EC07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50.314,78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BCA8C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60,5</w:t>
            </w:r>
          </w:p>
        </w:tc>
      </w:tr>
      <w:tr w:rsidR="00410BC3" w:rsidRPr="000401ED" w14:paraId="7BA1649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7FB15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384E17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88CB1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DA2EF4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511.306,24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81983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1.196.715,91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78C62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234,1</w:t>
            </w:r>
          </w:p>
        </w:tc>
      </w:tr>
      <w:tr w:rsidR="00410BC3" w:rsidRPr="000401ED" w14:paraId="33560AC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DD324" w14:textId="77777777" w:rsidR="00410BC3" w:rsidRPr="000401ED" w:rsidRDefault="00410BC3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BA12E0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2EC86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89FA8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428.109,83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41B4BD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1.146.401,13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FA627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267,8</w:t>
            </w:r>
          </w:p>
        </w:tc>
      </w:tr>
      <w:tr w:rsidR="00410BC3" w:rsidRPr="000401ED" w14:paraId="14167A6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90BC7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7598B3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6FE8D6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444378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DD1175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39E8D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-</w:t>
            </w:r>
          </w:p>
        </w:tc>
      </w:tr>
      <w:tr w:rsidR="00410BC3" w:rsidRPr="000401ED" w14:paraId="210AC3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208C6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F7617A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38572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0357A1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14.710,14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45A6F0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14.710,12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20AF2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100,0</w:t>
            </w:r>
          </w:p>
        </w:tc>
      </w:tr>
      <w:tr w:rsidR="00410BC3" w:rsidRPr="000401ED" w14:paraId="4ADC9E0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0939AC" w14:textId="77777777" w:rsidR="00410BC3" w:rsidRPr="000401ED" w:rsidRDefault="00410BC3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F65865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9FD86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6FC78F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14.710,14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479689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14.710,12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6DA96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100,0</w:t>
            </w:r>
          </w:p>
        </w:tc>
      </w:tr>
      <w:tr w:rsidR="00410BC3" w:rsidRPr="000401ED" w14:paraId="78B5F16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693C3" w14:textId="77777777" w:rsidR="00410BC3" w:rsidRPr="000401ED" w:rsidRDefault="00410BC3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7F5BEE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6AD3A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6055FA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527.161,86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CF0B5E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282.470,37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41427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53,6</w:t>
            </w:r>
          </w:p>
        </w:tc>
      </w:tr>
    </w:tbl>
    <w:p w14:paraId="76FC2449" w14:textId="77777777" w:rsidR="00410BC3" w:rsidRPr="000401ED" w:rsidRDefault="00410BC3">
      <w:pPr>
        <w:spacing w:after="0"/>
        <w:rPr>
          <w:lang w:val="hr-HR"/>
        </w:rPr>
      </w:pPr>
    </w:p>
    <w:p w14:paraId="4208F330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 </w:t>
      </w:r>
    </w:p>
    <w:p w14:paraId="6C665D37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U 2025.g. Općina Udbina je ostvarila ukupne prihode (razred 6 i 7) u iznosu od 2.913.750,81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te ukupne rashode i izdatke (razredi 3, 4 i 5) u iznosu od 2.631.280,44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. Ostvareni rezultat </w:t>
      </w:r>
      <w:r w:rsidRPr="000401ED">
        <w:rPr>
          <w:lang w:val="hr-HR"/>
        </w:rPr>
        <w:lastRenderedPageBreak/>
        <w:t xml:space="preserve">poslovanja je višak prihoda u iznosu od 282.470,37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, a što sa prenesenim viškom iz prethodnog razdoblja u iznosu 2.007.264,99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čini ukupni višak prihoda i primitaka raspoloživ u sljedećem razdoblju u iznosu od 2.289.735,36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.</w:t>
      </w:r>
    </w:p>
    <w:p w14:paraId="2E12EC96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br/>
      </w:r>
    </w:p>
    <w:p w14:paraId="270AF5A9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5D9646C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F0C97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2DF8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66D14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357B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97501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A7990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222A56C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531DA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F66CEF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DE683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4119B0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2.204.855,17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835693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2.863.436,03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CEC83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129,9</w:t>
            </w:r>
          </w:p>
        </w:tc>
      </w:tr>
    </w:tbl>
    <w:p w14:paraId="4D4ED293" w14:textId="77777777" w:rsidR="00410BC3" w:rsidRPr="000401ED" w:rsidRDefault="00410BC3">
      <w:pPr>
        <w:spacing w:after="0"/>
        <w:rPr>
          <w:lang w:val="hr-HR"/>
        </w:rPr>
      </w:pPr>
    </w:p>
    <w:p w14:paraId="63F12E89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6 – ukupni prihodi poslovanja iznose  2.863.436,03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i  za 29,9 % su  iznad  prošlogodišnjeg ostvarenja. </w:t>
      </w:r>
    </w:p>
    <w:p w14:paraId="36933581" w14:textId="77777777" w:rsidR="00410BC3" w:rsidRPr="000401ED" w:rsidRDefault="00410BC3">
      <w:pPr>
        <w:rPr>
          <w:lang w:val="hr-HR"/>
        </w:rPr>
      </w:pPr>
    </w:p>
    <w:p w14:paraId="487879BE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6E7E66F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34CB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3928D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A054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9A81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2941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8C584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1260A10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00D7C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52111B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72874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87CD6B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748.167,17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0758F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629.480,88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0ADA2C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84,1</w:t>
            </w:r>
          </w:p>
        </w:tc>
      </w:tr>
    </w:tbl>
    <w:p w14:paraId="200F4C1D" w14:textId="77777777" w:rsidR="00410BC3" w:rsidRPr="000401ED" w:rsidRDefault="00410BC3">
      <w:pPr>
        <w:spacing w:after="0"/>
        <w:rPr>
          <w:lang w:val="hr-HR"/>
        </w:rPr>
      </w:pPr>
    </w:p>
    <w:p w14:paraId="05E7A697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61 - u strukturi ukupnih prihoda prihodi od poreza čine 21,98%  i za 15,9% su niži od ostvarenja u prošlogodišnjem razdoblju što proizlazi iz nižeg ostvarenja poreza na dohodak.</w:t>
      </w:r>
    </w:p>
    <w:p w14:paraId="22EEAF39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U strukturi prihoda od poreza 92,1%  čini porez na dohodak (račun 611).</w:t>
      </w:r>
    </w:p>
    <w:p w14:paraId="39C4D24F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Porezi na imovinu  iznad prošlogodišnjeg ostvarenja su za 29,4%. U okviru ove skupine prihoda značajnije odstupanje bilježi porez na promet nekretnina  koji je iznad prošlogodišnjeg ostvarenja za 25,5 % - 7.794,39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.  U okviru ove skupine poreza na imovinu ostvaren je prihod od poreza na nekretnine u iznosu od 2.497,13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                                                                                                                                                 </w:t>
      </w:r>
    </w:p>
    <w:p w14:paraId="4EC4E7CE" w14:textId="77777777" w:rsidR="00410BC3" w:rsidRPr="000401ED" w:rsidRDefault="00410BC3">
      <w:pPr>
        <w:rPr>
          <w:lang w:val="hr-HR"/>
        </w:rPr>
      </w:pPr>
    </w:p>
    <w:p w14:paraId="72FDB222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376C7AF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7BC90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99DAF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2ECF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A520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A6050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DC1B1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35ADF69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64380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486350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6B76D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878F63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1.945,45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94AB0B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3.719,18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2BC47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191,2</w:t>
            </w:r>
          </w:p>
        </w:tc>
      </w:tr>
    </w:tbl>
    <w:p w14:paraId="6DD9D000" w14:textId="77777777" w:rsidR="00410BC3" w:rsidRPr="000401ED" w:rsidRDefault="00410BC3">
      <w:pPr>
        <w:spacing w:after="0"/>
        <w:rPr>
          <w:lang w:val="hr-HR"/>
        </w:rPr>
      </w:pPr>
    </w:p>
    <w:p w14:paraId="580D8556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lastRenderedPageBreak/>
        <w:t xml:space="preserve">U okviru ovog računa  ostvaren je prihod od poreza na nekretnine u iznosu od 2.497,13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                                                                                                                                                </w:t>
      </w:r>
    </w:p>
    <w:p w14:paraId="19C11F78" w14:textId="77777777" w:rsidR="00410BC3" w:rsidRPr="000401ED" w:rsidRDefault="00410BC3">
      <w:pPr>
        <w:rPr>
          <w:lang w:val="hr-HR"/>
        </w:rPr>
      </w:pPr>
    </w:p>
    <w:p w14:paraId="20E0EF4D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08D6789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912FE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A990D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E6E74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00CBD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59C2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3865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023E258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D651E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7CFA15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2A45C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B8481F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30.613,64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B399EA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38.408,03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478E1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125,5</w:t>
            </w:r>
          </w:p>
        </w:tc>
      </w:tr>
    </w:tbl>
    <w:p w14:paraId="2532AB6C" w14:textId="77777777" w:rsidR="00410BC3" w:rsidRPr="000401ED" w:rsidRDefault="00410BC3">
      <w:pPr>
        <w:spacing w:after="0"/>
        <w:rPr>
          <w:lang w:val="hr-HR"/>
        </w:rPr>
      </w:pPr>
    </w:p>
    <w:p w14:paraId="23E71FFC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Porez na promet nekretnina bilježi porast u odnosu na prethodnu godinu za 25,5%.</w:t>
      </w:r>
    </w:p>
    <w:p w14:paraId="74C2D78B" w14:textId="77777777" w:rsidR="00410BC3" w:rsidRPr="000401ED" w:rsidRDefault="00410BC3">
      <w:pPr>
        <w:rPr>
          <w:lang w:val="hr-HR"/>
        </w:rPr>
      </w:pPr>
    </w:p>
    <w:p w14:paraId="71D3D6E5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5D8561D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80281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4FDAE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4EED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BF7BD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BDFA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F18C0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51CB806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7DBCF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887875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1D554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E1D388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4.818,08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7CBDFA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7.570,37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11B27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157,1</w:t>
            </w:r>
          </w:p>
        </w:tc>
      </w:tr>
    </w:tbl>
    <w:p w14:paraId="0709FC70" w14:textId="77777777" w:rsidR="00410BC3" w:rsidRPr="000401ED" w:rsidRDefault="00410BC3">
      <w:pPr>
        <w:spacing w:after="0"/>
        <w:rPr>
          <w:lang w:val="hr-HR"/>
        </w:rPr>
      </w:pPr>
    </w:p>
    <w:p w14:paraId="25260252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Porez na promet bilježi porast u odnosu na prethodnu godinu za 57,1% odnosno 2.752,29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, a odnosi se na potrošnju alkoholnih i bezalkoholnih pića.</w:t>
      </w:r>
    </w:p>
    <w:p w14:paraId="3E33CF04" w14:textId="77777777" w:rsidR="00410BC3" w:rsidRPr="000401ED" w:rsidRDefault="00410BC3">
      <w:pPr>
        <w:rPr>
          <w:lang w:val="hr-HR"/>
        </w:rPr>
      </w:pPr>
    </w:p>
    <w:p w14:paraId="6499B460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537FCB7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9C49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8403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3F94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E482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388BE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1A2CF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6CFB73F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DB1F4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90C50A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403F2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849A9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829.183,19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AE9DB4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1.247.427,30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4DCE8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150,4</w:t>
            </w:r>
          </w:p>
        </w:tc>
      </w:tr>
    </w:tbl>
    <w:p w14:paraId="059BBF38" w14:textId="77777777" w:rsidR="00410BC3" w:rsidRPr="000401ED" w:rsidRDefault="00410BC3">
      <w:pPr>
        <w:spacing w:after="0"/>
        <w:rPr>
          <w:lang w:val="hr-HR"/>
        </w:rPr>
      </w:pPr>
    </w:p>
    <w:p w14:paraId="430372BA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63 – pomoći iz inozemstva i od subjekata unutar općeg proračuna  ostvarene su u iznosu 1.247.427,30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i za 50,4%  su iznad prošlogodišnjeg ostvarenja, a zbog ostvarenog većeg iznosa kapitalnih pomoći.</w:t>
      </w:r>
    </w:p>
    <w:p w14:paraId="765529ED" w14:textId="77777777" w:rsidR="00410BC3" w:rsidRPr="000401ED" w:rsidRDefault="00410BC3">
      <w:pPr>
        <w:rPr>
          <w:lang w:val="hr-HR"/>
        </w:rPr>
      </w:pPr>
    </w:p>
    <w:p w14:paraId="3C365991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789E7A0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6DBE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E1629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5116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9E646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3F24E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3833D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384F97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C213A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53A163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31B6C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1FCA84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50.982,97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A8D9FB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47.572,00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BF5C95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93,3</w:t>
            </w:r>
          </w:p>
        </w:tc>
      </w:tr>
    </w:tbl>
    <w:p w14:paraId="606B156B" w14:textId="77777777" w:rsidR="00410BC3" w:rsidRPr="000401ED" w:rsidRDefault="00410BC3">
      <w:pPr>
        <w:spacing w:after="0"/>
        <w:rPr>
          <w:lang w:val="hr-HR"/>
        </w:rPr>
      </w:pPr>
    </w:p>
    <w:p w14:paraId="0721A488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6331 Tekuće pomoći proračunu i izvanproračunskim korisnicima iz drugih proračuna  –   ostvarene su u iznosu 47.572,00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i za 6,7%  su niže od prošlogodišnjeg ostvarenja. Čine ih tekuća pomoć za fiskalnu održivost dječjeg vrtića u iznosu do 46.272,00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i pomoć Ministarstva kulture za provedbu programa nabave knjižne građe u </w:t>
      </w:r>
      <w:proofErr w:type="spellStart"/>
      <w:r w:rsidRPr="000401ED">
        <w:rPr>
          <w:lang w:val="hr-HR"/>
        </w:rPr>
        <w:t>iuznosu</w:t>
      </w:r>
      <w:proofErr w:type="spellEnd"/>
      <w:r w:rsidRPr="000401ED">
        <w:rPr>
          <w:lang w:val="hr-HR"/>
        </w:rPr>
        <w:t xml:space="preserve"> od 1.300,00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.</w:t>
      </w:r>
    </w:p>
    <w:p w14:paraId="30B1B625" w14:textId="77777777" w:rsidR="00410BC3" w:rsidRPr="000401ED" w:rsidRDefault="00410BC3">
      <w:pPr>
        <w:rPr>
          <w:lang w:val="hr-HR"/>
        </w:rPr>
      </w:pPr>
    </w:p>
    <w:p w14:paraId="2CA580E2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61118CC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E36F7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F8BE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7058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B88A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701A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75556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79C745A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25B2C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809F9E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85B52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543A59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221.518,26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4F2ED6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426.277,03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4C506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192,4</w:t>
            </w:r>
          </w:p>
        </w:tc>
      </w:tr>
    </w:tbl>
    <w:p w14:paraId="6CC71225" w14:textId="77777777" w:rsidR="00410BC3" w:rsidRPr="000401ED" w:rsidRDefault="00410BC3">
      <w:pPr>
        <w:spacing w:after="0"/>
        <w:rPr>
          <w:lang w:val="hr-HR"/>
        </w:rPr>
      </w:pPr>
    </w:p>
    <w:p w14:paraId="2C0FFB92" w14:textId="7F001D24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6332- Kapitalne pomoći proračunu i izvanproračunskim korisnicima iz drugih proračuna ostvarene su iznosu od 426.277,03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, a čine ih pomoći iz nadležnih Ministarstava za sufinanciranje kapitalnih projekata Općine Udbina (</w:t>
      </w:r>
      <w:r w:rsidR="000401ED" w:rsidRPr="000401ED">
        <w:rPr>
          <w:lang w:val="hr-HR"/>
        </w:rPr>
        <w:t>uređenje</w:t>
      </w:r>
      <w:r w:rsidRPr="000401ED">
        <w:rPr>
          <w:lang w:val="hr-HR"/>
        </w:rPr>
        <w:t xml:space="preserve"> tržnice Udbina 263.328,91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, uređenje ulica i nerazvrstanih cesta u iznosu od 105.300,00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, nabavu komunalnih strojeva 32.500,00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te opremanje dječjeg igrališta u iznosu od 25.148,12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).</w:t>
      </w:r>
    </w:p>
    <w:p w14:paraId="7C32D9B1" w14:textId="77777777" w:rsidR="00410BC3" w:rsidRPr="000401ED" w:rsidRDefault="00410BC3">
      <w:pPr>
        <w:rPr>
          <w:lang w:val="hr-HR"/>
        </w:rPr>
      </w:pPr>
    </w:p>
    <w:p w14:paraId="45D64A58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75664EE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EF34D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8A8F1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5E279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DE2E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73C9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C6A4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3C61F6F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DF2C5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875D55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48A21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03DE64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39.911,65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778A55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62.480,96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0296D9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156,5</w:t>
            </w:r>
          </w:p>
        </w:tc>
      </w:tr>
    </w:tbl>
    <w:p w14:paraId="154C76C4" w14:textId="77777777" w:rsidR="00410BC3" w:rsidRPr="000401ED" w:rsidRDefault="00410BC3">
      <w:pPr>
        <w:spacing w:after="0"/>
        <w:rPr>
          <w:lang w:val="hr-HR"/>
        </w:rPr>
      </w:pPr>
    </w:p>
    <w:p w14:paraId="3174FB8B" w14:textId="1B77CF94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634 - Pomoći od </w:t>
      </w:r>
      <w:r w:rsidR="000401ED" w:rsidRPr="000401ED">
        <w:rPr>
          <w:lang w:val="hr-HR"/>
        </w:rPr>
        <w:t>izvanproračunskih</w:t>
      </w:r>
      <w:r w:rsidRPr="000401ED">
        <w:rPr>
          <w:lang w:val="hr-HR"/>
        </w:rPr>
        <w:t xml:space="preserve"> korisnika ostvarene su u iznosu od 39.911,65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, a odnose se na pomoći od Hrvatskih cesta za sufinanciranje zimske službe 55.438,46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i Fonda za zaštitu okoliša za ulaganja u deponiju otpada 7.042,50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.</w:t>
      </w:r>
    </w:p>
    <w:p w14:paraId="6FE2E221" w14:textId="77777777" w:rsidR="00410BC3" w:rsidRPr="000401ED" w:rsidRDefault="00410BC3">
      <w:pPr>
        <w:rPr>
          <w:lang w:val="hr-HR"/>
        </w:rPr>
      </w:pPr>
    </w:p>
    <w:p w14:paraId="6E09F5A2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6927BDC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14C8E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28B14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E272E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1C9EE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C8E7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277B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1480341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8B019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786E06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1A5D6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E3CB6C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238.253,76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FCF6B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239.334,59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505E7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100,5</w:t>
            </w:r>
          </w:p>
        </w:tc>
      </w:tr>
    </w:tbl>
    <w:p w14:paraId="155AAFD8" w14:textId="77777777" w:rsidR="00410BC3" w:rsidRPr="000401ED" w:rsidRDefault="00410BC3">
      <w:pPr>
        <w:spacing w:after="0"/>
        <w:rPr>
          <w:lang w:val="hr-HR"/>
        </w:rPr>
      </w:pPr>
    </w:p>
    <w:p w14:paraId="5318BD5F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Pomoći fiskalnog izravnanja iz državnog proračuna ostvarene su iznosu od 239.334,59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i na razini su prethodne godine.</w:t>
      </w:r>
    </w:p>
    <w:p w14:paraId="7725BF6C" w14:textId="77777777" w:rsidR="00410BC3" w:rsidRPr="000401ED" w:rsidRDefault="00410BC3">
      <w:pPr>
        <w:rPr>
          <w:lang w:val="hr-HR"/>
        </w:rPr>
      </w:pPr>
    </w:p>
    <w:p w14:paraId="7E2D913C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7E5DF4E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9A681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5788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CDE4F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93054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FBFC3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C6CF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1AE210E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86D52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D6E04C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6780AE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C0481D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9B3D26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471.762,72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85D8FC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-</w:t>
            </w:r>
          </w:p>
        </w:tc>
      </w:tr>
    </w:tbl>
    <w:p w14:paraId="6DAED065" w14:textId="77777777" w:rsidR="00410BC3" w:rsidRPr="000401ED" w:rsidRDefault="00410BC3">
      <w:pPr>
        <w:spacing w:after="0"/>
        <w:rPr>
          <w:lang w:val="hr-HR"/>
        </w:rPr>
      </w:pPr>
    </w:p>
    <w:p w14:paraId="667D9D2A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Tekuće pomoći temeljem prijenosa EU sredstava u iznosu od 471.762,72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primljena su temeljem podnesenih zahtjeva za nadoknadom sredstava po Ugovoru za provedbu projekta Zaželi (Europski socijalni fond plus).</w:t>
      </w:r>
    </w:p>
    <w:p w14:paraId="7C033270" w14:textId="77777777" w:rsidR="00410BC3" w:rsidRPr="000401ED" w:rsidRDefault="00410BC3">
      <w:pPr>
        <w:rPr>
          <w:lang w:val="hr-HR"/>
        </w:rPr>
      </w:pPr>
    </w:p>
    <w:p w14:paraId="21B2FF41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3AEE992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73129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5D5D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9CBA9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6E67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4356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27A6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5556357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68844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5698C1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F0E4A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43EF1F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234.423,16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39419D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450.796,52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71D92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192,3</w:t>
            </w:r>
          </w:p>
        </w:tc>
      </w:tr>
    </w:tbl>
    <w:p w14:paraId="674EF93D" w14:textId="77777777" w:rsidR="00410BC3" w:rsidRPr="000401ED" w:rsidRDefault="00410BC3">
      <w:pPr>
        <w:spacing w:after="0"/>
        <w:rPr>
          <w:lang w:val="hr-HR"/>
        </w:rPr>
      </w:pPr>
    </w:p>
    <w:p w14:paraId="5BBC8A86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Prihodi od imovine bilježe povećanje za 92,3% zbog većih prihoda od naknada za korištenje nefinancijske imovine  - pravo puta za telekomunikacije temeljem dodatnog Rješenja Hakom-a za prethodne godine.</w:t>
      </w:r>
    </w:p>
    <w:p w14:paraId="6B1B3010" w14:textId="77777777" w:rsidR="00410BC3" w:rsidRPr="000401ED" w:rsidRDefault="00410BC3">
      <w:pPr>
        <w:rPr>
          <w:lang w:val="hr-HR"/>
        </w:rPr>
      </w:pPr>
    </w:p>
    <w:p w14:paraId="0D0FB98C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051AE8F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DDA5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E3B6F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AE68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A43F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D8DA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F36E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55B452C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8B893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7DE5F9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C63FD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C4B55C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385.419,93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6E32BD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530.206,68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D2580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137,6</w:t>
            </w:r>
          </w:p>
        </w:tc>
      </w:tr>
    </w:tbl>
    <w:p w14:paraId="01D772E2" w14:textId="77777777" w:rsidR="00410BC3" w:rsidRPr="000401ED" w:rsidRDefault="00410BC3">
      <w:pPr>
        <w:spacing w:after="0"/>
        <w:rPr>
          <w:lang w:val="hr-HR"/>
        </w:rPr>
      </w:pPr>
    </w:p>
    <w:p w14:paraId="415F077E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lastRenderedPageBreak/>
        <w:t xml:space="preserve">65 - prihodi ove skupine ostvareni su u iznosu 530.206,68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i iznad  prošlogodišnjeg ostvarenja su za 37,6% što je rezultat većeg ostvarenja prihoda od šumskog doprinosa (za 45,0%), prema obračunu Hrvatskih šuma te prihoda komunalne naknade koji su veći za 28% u odnosu na prethodnu godinu zbog naplaćenih potraživanja iz prethodnog razdoblja. </w:t>
      </w:r>
    </w:p>
    <w:p w14:paraId="75AF39E0" w14:textId="77777777" w:rsidR="00410BC3" w:rsidRPr="000401ED" w:rsidRDefault="00410BC3">
      <w:pPr>
        <w:rPr>
          <w:lang w:val="hr-HR"/>
        </w:rPr>
      </w:pPr>
    </w:p>
    <w:p w14:paraId="5E4C33B2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35A02B3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80E1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1DE80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1B34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7C8BE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CF6F6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B48AF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0C30DBB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73F1D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2D1CB8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388E0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96BE88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1.234.873,34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185A58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1.419.854,41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ED43D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115,0</w:t>
            </w:r>
          </w:p>
        </w:tc>
      </w:tr>
    </w:tbl>
    <w:p w14:paraId="4969ADC2" w14:textId="77777777" w:rsidR="00410BC3" w:rsidRPr="000401ED" w:rsidRDefault="00410BC3">
      <w:pPr>
        <w:spacing w:after="0"/>
        <w:rPr>
          <w:lang w:val="hr-HR"/>
        </w:rPr>
      </w:pPr>
    </w:p>
    <w:p w14:paraId="763BC0BE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3 – ukupni rashodi poslovanja ostvareni su u iznosu od 1.419.854,41eur,  iznad prošlogodišnjeg ostvarenja su za 15%, a u strukturi ukupnih rashoda i izdataka sudjeluju sa 54,26%.</w:t>
      </w:r>
    </w:p>
    <w:p w14:paraId="6D5E2DFC" w14:textId="77777777" w:rsidR="00410BC3" w:rsidRPr="000401ED" w:rsidRDefault="00410BC3">
      <w:pPr>
        <w:rPr>
          <w:lang w:val="hr-HR"/>
        </w:rPr>
      </w:pPr>
    </w:p>
    <w:p w14:paraId="51170B37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24C1C98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621C1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9F514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BE5C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B7B6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921E4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5DFA7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07CD90C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C50C6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939FE3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986C8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646CCB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299.353,57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E5BD2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508.858,10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56A58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170,0</w:t>
            </w:r>
          </w:p>
        </w:tc>
      </w:tr>
    </w:tbl>
    <w:p w14:paraId="74370D55" w14:textId="77777777" w:rsidR="00410BC3" w:rsidRPr="000401ED" w:rsidRDefault="00410BC3">
      <w:pPr>
        <w:spacing w:after="0"/>
        <w:rPr>
          <w:lang w:val="hr-HR"/>
        </w:rPr>
      </w:pPr>
    </w:p>
    <w:p w14:paraId="7F07722E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31 - rashodi za zaposlene u iznosu 508.858,10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sudjeluju sa 35,83% u strukturi ukupnih rashoda poslovanja, iznad prošlogodišnjeg ostvarenja su za 70%. Rashodi su povećani zbog zapošljavanja 20 izvršitelja usluga na EU projektu Zaželi ( u prethodnoj godini radile 5 mjeseci, u 2025.g. svih 12 mjeseci) te zbog povećanja koeficijenata i osnovice za obračun plaće zaposlenih te materijalnih prava (paušalna naknada za topli obrok).</w:t>
      </w:r>
    </w:p>
    <w:p w14:paraId="5BB45C19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Rashodi za zaposlene odnose se na:</w:t>
      </w:r>
    </w:p>
    <w:p w14:paraId="313E21FF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1.      plaće izvršnog tijela – načelnik,  1 zamjenik načelnika iz reda srpske nacionalne manjine  -  profesionalno.</w:t>
      </w:r>
    </w:p>
    <w:p w14:paraId="37AAF13B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2.      plaće i rashode za zaposlene u Jedinstvenom upravnom odjelu Općine – na dan 31.12.2025.g. u Jedinstvenom upravnom odjelu je zaposleno 5 službenika i namještenika, </w:t>
      </w:r>
    </w:p>
    <w:p w14:paraId="33F523C0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3.      20 zaposlenica na provedbi EU projekta pod nazivom  Zaželi – Udbina i Karlobag </w:t>
      </w:r>
    </w:p>
    <w:p w14:paraId="5E6942E2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 </w:t>
      </w:r>
    </w:p>
    <w:p w14:paraId="0737B28B" w14:textId="77777777" w:rsidR="00410BC3" w:rsidRPr="000401ED" w:rsidRDefault="00410BC3">
      <w:pPr>
        <w:rPr>
          <w:lang w:val="hr-HR"/>
        </w:rPr>
      </w:pPr>
    </w:p>
    <w:p w14:paraId="7EC93B2F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7B91E05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07F3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D7F0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E2646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F2E43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E8A4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C43CE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5D5B780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78341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5329F6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D7193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AD883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347.752,29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D0F7B3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492.304,82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B6D44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141,6</w:t>
            </w:r>
          </w:p>
        </w:tc>
      </w:tr>
    </w:tbl>
    <w:p w14:paraId="1917C84F" w14:textId="77777777" w:rsidR="00410BC3" w:rsidRPr="000401ED" w:rsidRDefault="00410BC3">
      <w:pPr>
        <w:spacing w:after="0"/>
        <w:rPr>
          <w:lang w:val="hr-HR"/>
        </w:rPr>
      </w:pPr>
    </w:p>
    <w:p w14:paraId="406C4189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32 – materijalni  rashodi ostvareni su u iznosu od 492.304,82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, iznad prošlogodišnjeg ostvarenja za 41,6% i sudjeluju sa 34,67 %-</w:t>
      </w:r>
      <w:proofErr w:type="spellStart"/>
      <w:r w:rsidRPr="000401ED">
        <w:rPr>
          <w:lang w:val="hr-HR"/>
        </w:rPr>
        <w:t>tnim</w:t>
      </w:r>
      <w:proofErr w:type="spellEnd"/>
      <w:r w:rsidRPr="000401ED">
        <w:rPr>
          <w:lang w:val="hr-HR"/>
        </w:rPr>
        <w:t xml:space="preserve"> udjelom u ukupnim rashodima poslovanja</w:t>
      </w:r>
    </w:p>
    <w:p w14:paraId="141AFF83" w14:textId="77777777" w:rsidR="00410BC3" w:rsidRPr="000401ED" w:rsidRDefault="00410BC3">
      <w:pPr>
        <w:rPr>
          <w:lang w:val="hr-HR"/>
        </w:rPr>
      </w:pPr>
    </w:p>
    <w:p w14:paraId="6AC8F6CA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1D1BF70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0980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5D72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BE85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DC83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5F79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9068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5EEDD1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1ACA6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A950F7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40CD1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BC75C9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12.468,59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F5AEA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16.964,90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F9401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136,1</w:t>
            </w:r>
          </w:p>
        </w:tc>
      </w:tr>
    </w:tbl>
    <w:p w14:paraId="64951927" w14:textId="77777777" w:rsidR="00410BC3" w:rsidRPr="000401ED" w:rsidRDefault="00410BC3">
      <w:pPr>
        <w:spacing w:after="0"/>
        <w:rPr>
          <w:lang w:val="hr-HR"/>
        </w:rPr>
      </w:pPr>
    </w:p>
    <w:p w14:paraId="46F2DBE9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Ovaj račun bilježi povećanje zbog isplata naknada za korištenje privatnog automobila zaposlenicama na projektu Zaželi.</w:t>
      </w:r>
    </w:p>
    <w:p w14:paraId="6DEB6550" w14:textId="77777777" w:rsidR="00410BC3" w:rsidRPr="000401ED" w:rsidRDefault="00410BC3">
      <w:pPr>
        <w:rPr>
          <w:lang w:val="hr-HR"/>
        </w:rPr>
      </w:pPr>
    </w:p>
    <w:p w14:paraId="7A9AAEF0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19CD447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61737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54D5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574A1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7EC6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5E45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4FCA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3FC1284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98DF5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57D755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C9DEF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73D3A9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41.960,55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8BBB5B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54.275,73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F7E67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129,3</w:t>
            </w:r>
          </w:p>
        </w:tc>
      </w:tr>
    </w:tbl>
    <w:p w14:paraId="70333D73" w14:textId="77777777" w:rsidR="00410BC3" w:rsidRPr="000401ED" w:rsidRDefault="00410BC3">
      <w:pPr>
        <w:spacing w:after="0"/>
        <w:rPr>
          <w:lang w:val="hr-HR"/>
        </w:rPr>
      </w:pPr>
    </w:p>
    <w:p w14:paraId="78C9692C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Ovaj račun bilježi povećanje za 29,3% zbog evidentiranih rashoda za nabavu higijenskih paketa za korisnike projekta Zaželi ( račun 3221) te neznatno većih  rashoda za energiju i materijal za održavanje.</w:t>
      </w:r>
    </w:p>
    <w:p w14:paraId="61D4BBB0" w14:textId="77777777" w:rsidR="00410BC3" w:rsidRPr="000401ED" w:rsidRDefault="00410BC3">
      <w:pPr>
        <w:rPr>
          <w:lang w:val="hr-HR"/>
        </w:rPr>
      </w:pPr>
    </w:p>
    <w:p w14:paraId="39312EC6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6DF3F89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C219F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2935F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C8FB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1F7AF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7C1C0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0C009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60D754F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42167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D24BF4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899D2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1E062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260.802,35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39FA4C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376.959,61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4289F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144,5</w:t>
            </w:r>
          </w:p>
        </w:tc>
      </w:tr>
    </w:tbl>
    <w:p w14:paraId="3FE4906E" w14:textId="77777777" w:rsidR="00410BC3" w:rsidRPr="000401ED" w:rsidRDefault="00410BC3">
      <w:pPr>
        <w:spacing w:after="0"/>
        <w:rPr>
          <w:lang w:val="hr-HR"/>
        </w:rPr>
      </w:pPr>
    </w:p>
    <w:p w14:paraId="3E85A4FA" w14:textId="3C18F959" w:rsidR="00410BC3" w:rsidRPr="000401ED" w:rsidRDefault="00AE2951">
      <w:pPr>
        <w:rPr>
          <w:lang w:val="hr-HR"/>
        </w:rPr>
      </w:pPr>
      <w:r w:rsidRPr="000401ED">
        <w:rPr>
          <w:lang w:val="hr-HR"/>
        </w:rPr>
        <w:lastRenderedPageBreak/>
        <w:t xml:space="preserve">Rashodi za usluge bilježe povećanje za 44,5% odnosno 116.157,26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zbog </w:t>
      </w:r>
      <w:r w:rsidR="000401ED" w:rsidRPr="000401ED">
        <w:rPr>
          <w:lang w:val="hr-HR"/>
        </w:rPr>
        <w:t>većih</w:t>
      </w:r>
      <w:r w:rsidRPr="000401ED">
        <w:rPr>
          <w:lang w:val="hr-HR"/>
        </w:rPr>
        <w:t xml:space="preserve"> rashoda za </w:t>
      </w:r>
      <w:r w:rsidR="000401ED" w:rsidRPr="000401ED">
        <w:rPr>
          <w:lang w:val="hr-HR"/>
        </w:rPr>
        <w:t>intelektualne</w:t>
      </w:r>
      <w:r w:rsidRPr="000401ED">
        <w:rPr>
          <w:lang w:val="hr-HR"/>
        </w:rPr>
        <w:t xml:space="preserve"> i osobne usluge (usluge odvjetnika i pravnog savjetovanja) te povećanih rashoda u programu održavanja komunalne infrastrukture.</w:t>
      </w:r>
    </w:p>
    <w:p w14:paraId="2816DC92" w14:textId="77777777" w:rsidR="00410BC3" w:rsidRPr="000401ED" w:rsidRDefault="00410BC3">
      <w:pPr>
        <w:rPr>
          <w:lang w:val="hr-HR"/>
        </w:rPr>
      </w:pPr>
    </w:p>
    <w:p w14:paraId="10188709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4AF6325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12E60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CE50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A1FD3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3879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4AA7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BADC4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0DBEAFA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5EA14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21DD21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D08FD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EAF1F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32.520,80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511099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44.104,58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6C3B4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135,6</w:t>
            </w:r>
          </w:p>
        </w:tc>
      </w:tr>
    </w:tbl>
    <w:p w14:paraId="676461CB" w14:textId="77777777" w:rsidR="00410BC3" w:rsidRPr="000401ED" w:rsidRDefault="00410BC3">
      <w:pPr>
        <w:spacing w:after="0"/>
        <w:rPr>
          <w:lang w:val="hr-HR"/>
        </w:rPr>
      </w:pPr>
    </w:p>
    <w:p w14:paraId="11088C54" w14:textId="7CF734FC" w:rsidR="00410BC3" w:rsidRPr="000401ED" w:rsidRDefault="00AE2951">
      <w:pPr>
        <w:rPr>
          <w:lang w:val="hr-HR"/>
        </w:rPr>
      </w:pPr>
      <w:r w:rsidRPr="000401ED">
        <w:rPr>
          <w:lang w:val="hr-HR"/>
        </w:rPr>
        <w:t>Ostali nespomenuti rashodi bilježe povećanje</w:t>
      </w:r>
      <w:r w:rsidR="000401ED">
        <w:rPr>
          <w:lang w:val="hr-HR"/>
        </w:rPr>
        <w:t xml:space="preserve"> </w:t>
      </w:r>
      <w:r w:rsidRPr="000401ED">
        <w:rPr>
          <w:lang w:val="hr-HR"/>
        </w:rPr>
        <w:t>za 35,6% zbog evidentiranih rashoda za lokalne izbore.</w:t>
      </w:r>
    </w:p>
    <w:p w14:paraId="0FFC355B" w14:textId="77777777" w:rsidR="00410BC3" w:rsidRPr="000401ED" w:rsidRDefault="00410BC3">
      <w:pPr>
        <w:rPr>
          <w:lang w:val="hr-HR"/>
        </w:rPr>
      </w:pPr>
    </w:p>
    <w:p w14:paraId="5997986F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5874D29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FB2E4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EA32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4FBB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93CF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50C2D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0ED8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4720F29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0E64C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4F9E7E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01A0B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7402C5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119.031,95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9B132F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266.932,00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BE730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224,3</w:t>
            </w:r>
          </w:p>
        </w:tc>
      </w:tr>
    </w:tbl>
    <w:p w14:paraId="5607F9CD" w14:textId="77777777" w:rsidR="00410BC3" w:rsidRPr="000401ED" w:rsidRDefault="00410BC3">
      <w:pPr>
        <w:spacing w:after="0"/>
        <w:rPr>
          <w:lang w:val="hr-HR"/>
        </w:rPr>
      </w:pPr>
    </w:p>
    <w:p w14:paraId="0B0710FB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Skupina rashoda 36 bilježi povećanje za 2,2 puta zbog nastalih rashoda za sufinanciranje kapitalnih projekata Županije na području općine Udbina - uređenje školskog igrališta i energetska obnova ambulante te za tekuće pomoći proračunskim korisnicima drugih proračuna evidentiranim na računima 366. Također, na računu 368 evidentirani su prijenosi sredstava partneru Općini Karlobag za provedbu projekta Zaželi.</w:t>
      </w:r>
    </w:p>
    <w:p w14:paraId="2923290E" w14:textId="77777777" w:rsidR="00410BC3" w:rsidRPr="000401ED" w:rsidRDefault="00410BC3">
      <w:pPr>
        <w:rPr>
          <w:lang w:val="hr-HR"/>
        </w:rPr>
      </w:pPr>
    </w:p>
    <w:p w14:paraId="44EAB695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6D3DFB3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B4A51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EFD9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43101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892FD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B9A0D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1B80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7133346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B9E42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53412F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F8A7FA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50FE0F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116.031,95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2F4FEE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148.257,14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A2610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127,8</w:t>
            </w:r>
          </w:p>
        </w:tc>
      </w:tr>
    </w:tbl>
    <w:p w14:paraId="546DAE7A" w14:textId="77777777" w:rsidR="00410BC3" w:rsidRPr="000401ED" w:rsidRDefault="00410BC3">
      <w:pPr>
        <w:spacing w:after="0"/>
        <w:rPr>
          <w:lang w:val="hr-HR"/>
        </w:rPr>
      </w:pPr>
    </w:p>
    <w:p w14:paraId="0ECB698C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Iznos od 148.257,14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evidentiran na računu 367 odnosi se na doznačena sredstva proračunskim korisnicima Dječjem vrtiću Medo i Centru za pomoć u kući Općine Udbina za financiranje rashoda poslovanja.</w:t>
      </w:r>
    </w:p>
    <w:p w14:paraId="2C9CD090" w14:textId="77777777" w:rsidR="00410BC3" w:rsidRPr="000401ED" w:rsidRDefault="00410BC3">
      <w:pPr>
        <w:rPr>
          <w:lang w:val="hr-HR"/>
        </w:rPr>
      </w:pPr>
    </w:p>
    <w:p w14:paraId="16FA00B4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330DA77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9AB7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2F4C6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55141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B183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D85A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DE316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67A5B10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E96B0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47AD96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Pomoći temeljem prijenosa EU sredstava (šifre 3681+3682)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B308E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281FD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A1AEE8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61.735,59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FFEFB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-</w:t>
            </w:r>
          </w:p>
        </w:tc>
      </w:tr>
    </w:tbl>
    <w:p w14:paraId="5A85758B" w14:textId="77777777" w:rsidR="00410BC3" w:rsidRPr="000401ED" w:rsidRDefault="00410BC3">
      <w:pPr>
        <w:spacing w:after="0"/>
        <w:rPr>
          <w:lang w:val="hr-HR"/>
        </w:rPr>
      </w:pPr>
    </w:p>
    <w:p w14:paraId="4CFB3614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Evidentirani iznos odnosi se na prijenose sredstava partneru na EU projektu  Zaželi.</w:t>
      </w:r>
    </w:p>
    <w:p w14:paraId="5C567C46" w14:textId="77777777" w:rsidR="00410BC3" w:rsidRPr="000401ED" w:rsidRDefault="00410BC3">
      <w:pPr>
        <w:rPr>
          <w:lang w:val="hr-HR"/>
        </w:rPr>
      </w:pPr>
    </w:p>
    <w:p w14:paraId="7CEA6F8E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4423EA4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68A87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D4546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734F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6E95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204F3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4920E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787E2E3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F21F9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271D2D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9751BE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7AC62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37.528,12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0CF496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43.865,89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FCED3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116,9</w:t>
            </w:r>
          </w:p>
        </w:tc>
      </w:tr>
    </w:tbl>
    <w:p w14:paraId="1BBF2130" w14:textId="77777777" w:rsidR="00410BC3" w:rsidRPr="000401ED" w:rsidRDefault="00410BC3">
      <w:pPr>
        <w:spacing w:after="0"/>
        <w:rPr>
          <w:lang w:val="hr-HR"/>
        </w:rPr>
      </w:pPr>
    </w:p>
    <w:p w14:paraId="0E68ED02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Ova stavka rashoda bilježi povećanje za 16,9% zbog više isplaćenih pomoći socijalno ugroženim osobama tijekom 2025.g.</w:t>
      </w:r>
    </w:p>
    <w:p w14:paraId="6A590C8A" w14:textId="77777777" w:rsidR="00410BC3" w:rsidRPr="000401ED" w:rsidRDefault="00410BC3">
      <w:pPr>
        <w:rPr>
          <w:lang w:val="hr-HR"/>
        </w:rPr>
      </w:pPr>
    </w:p>
    <w:p w14:paraId="7542E76A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7717CA4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4D32F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6675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7A0C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04EF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1E439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D22A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45F71AB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886DF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1AFAF1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9D8E7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A2D83B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398.901,17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E1FC2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104.594,13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52486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26,2</w:t>
            </w:r>
          </w:p>
        </w:tc>
      </w:tr>
    </w:tbl>
    <w:p w14:paraId="33C8F038" w14:textId="77777777" w:rsidR="00410BC3" w:rsidRPr="000401ED" w:rsidRDefault="00410BC3">
      <w:pPr>
        <w:spacing w:after="0"/>
        <w:rPr>
          <w:lang w:val="hr-HR"/>
        </w:rPr>
      </w:pPr>
    </w:p>
    <w:p w14:paraId="3EB452FC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Ova skupina rashoda značajno je manja u odnosu na prethodnu godinu - u prethodnoj godini izvršeno je plaćanje kratkoročnog zaduženja trgovačkog  društva za </w:t>
      </w:r>
      <w:proofErr w:type="spellStart"/>
      <w:r w:rsidRPr="000401ED">
        <w:rPr>
          <w:lang w:val="hr-HR"/>
        </w:rPr>
        <w:t>vodosnabdjevanje</w:t>
      </w:r>
      <w:proofErr w:type="spellEnd"/>
      <w:r w:rsidRPr="000401ED">
        <w:rPr>
          <w:lang w:val="hr-HR"/>
        </w:rPr>
        <w:t xml:space="preserve"> (račun 386).</w:t>
      </w:r>
    </w:p>
    <w:p w14:paraId="26E061B1" w14:textId="77777777" w:rsidR="00410BC3" w:rsidRPr="000401ED" w:rsidRDefault="00410BC3">
      <w:pPr>
        <w:rPr>
          <w:lang w:val="hr-HR"/>
        </w:rPr>
      </w:pPr>
    </w:p>
    <w:p w14:paraId="09109C78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6B3E190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F60E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5C920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19B7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682C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3852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8DF60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4EDB523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3E3E2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5A3F20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4894B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3AD7B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83.196,41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A31A1C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50.314,78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D6729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60,5</w:t>
            </w:r>
          </w:p>
        </w:tc>
      </w:tr>
    </w:tbl>
    <w:p w14:paraId="4EED8B94" w14:textId="77777777" w:rsidR="00410BC3" w:rsidRPr="000401ED" w:rsidRDefault="00410BC3">
      <w:pPr>
        <w:spacing w:after="0"/>
        <w:rPr>
          <w:lang w:val="hr-HR"/>
        </w:rPr>
      </w:pPr>
    </w:p>
    <w:p w14:paraId="0A107BD2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lastRenderedPageBreak/>
        <w:t xml:space="preserve">7 – prihodi od prodaje nefinancijske imovine ostvareni su u ukupnom iznosu od  50.314,78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, a odnose se na prodaju stanova u državnom vlasništvu 49.324,78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  te građevinskog zemljišta u iznosu od 990,00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.</w:t>
      </w:r>
    </w:p>
    <w:p w14:paraId="356ACC9B" w14:textId="77777777" w:rsidR="00410BC3" w:rsidRPr="000401ED" w:rsidRDefault="00410BC3">
      <w:pPr>
        <w:rPr>
          <w:lang w:val="hr-HR"/>
        </w:rPr>
      </w:pPr>
    </w:p>
    <w:p w14:paraId="5D381B51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71411C3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CD76E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16B1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6C3F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9074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98803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3A4A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11B297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38F8A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069831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981B1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140BC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511.306,24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DD598B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1.196.715,91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C0FCE5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234,1</w:t>
            </w:r>
          </w:p>
        </w:tc>
      </w:tr>
    </w:tbl>
    <w:p w14:paraId="0B5916CE" w14:textId="77777777" w:rsidR="00410BC3" w:rsidRPr="000401ED" w:rsidRDefault="00410BC3">
      <w:pPr>
        <w:spacing w:after="0"/>
        <w:rPr>
          <w:lang w:val="hr-HR"/>
        </w:rPr>
      </w:pPr>
    </w:p>
    <w:p w14:paraId="73CC8AD7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4 – rashodi za nabavu nefinancijske imovine su ostvareni u iznosu od 1.196.715,91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i čine  41,07% ukupnih rashoda i izdataka.</w:t>
      </w:r>
    </w:p>
    <w:p w14:paraId="08F7482E" w14:textId="77777777" w:rsidR="00410BC3" w:rsidRPr="000401ED" w:rsidRDefault="00410BC3">
      <w:pPr>
        <w:rPr>
          <w:lang w:val="hr-HR"/>
        </w:rPr>
      </w:pPr>
    </w:p>
    <w:p w14:paraId="1198B9BF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7F82A9F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A8E3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F4FF7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B8B1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42C27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EA77D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C3FA6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47F53DA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EEFFF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09FB4F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AA7DE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06C2E5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339.620,79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6FB477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1.026.163,47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B1AF0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302,1</w:t>
            </w:r>
          </w:p>
        </w:tc>
      </w:tr>
    </w:tbl>
    <w:p w14:paraId="264A3E87" w14:textId="77777777" w:rsidR="00410BC3" w:rsidRPr="000401ED" w:rsidRDefault="00410BC3">
      <w:pPr>
        <w:spacing w:after="0"/>
        <w:rPr>
          <w:lang w:val="hr-HR"/>
        </w:rPr>
      </w:pPr>
    </w:p>
    <w:p w14:paraId="094D903F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Od ukupnih ulaganja 85,75 % se odnosi na ulaganja u građevinske objekte, a najznačajnija su:</w:t>
      </w:r>
    </w:p>
    <w:p w14:paraId="7FA37422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-          ulaganje u ceste  na području Općine u iznosu od 222.649,22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a odnosi se na projekte uređenje nerazvrstanih cesta u naselju Kurjak i Udbina,</w:t>
      </w:r>
    </w:p>
    <w:p w14:paraId="3CAB45D8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-           uređenje tržnice u naselju Udbina 771.029,25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.</w:t>
      </w:r>
    </w:p>
    <w:p w14:paraId="11A3554D" w14:textId="77777777" w:rsidR="00410BC3" w:rsidRPr="000401ED" w:rsidRDefault="00410BC3">
      <w:pPr>
        <w:rPr>
          <w:lang w:val="hr-HR"/>
        </w:rPr>
      </w:pPr>
    </w:p>
    <w:p w14:paraId="420C18AE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166976F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B9D6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2829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88C3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8A83F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B598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70F79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4173D8E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5ABAF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983D20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6DEBAF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78A78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10.975,66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87D4AA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65.694,00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66B02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598,5</w:t>
            </w:r>
          </w:p>
        </w:tc>
      </w:tr>
    </w:tbl>
    <w:p w14:paraId="14552A6E" w14:textId="77777777" w:rsidR="00410BC3" w:rsidRPr="000401ED" w:rsidRDefault="00410BC3">
      <w:pPr>
        <w:spacing w:after="0"/>
        <w:rPr>
          <w:lang w:val="hr-HR"/>
        </w:rPr>
      </w:pPr>
    </w:p>
    <w:p w14:paraId="224971E3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U okviru ovog računa evidentirana je nabava radnog stroja za komunalnu djelatnost  te oprema za javne površine.</w:t>
      </w:r>
    </w:p>
    <w:p w14:paraId="76A2E695" w14:textId="77777777" w:rsidR="00410BC3" w:rsidRPr="000401ED" w:rsidRDefault="00410BC3">
      <w:pPr>
        <w:rPr>
          <w:lang w:val="hr-HR"/>
        </w:rPr>
      </w:pPr>
    </w:p>
    <w:p w14:paraId="6274C927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3D60C35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5D41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5E739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43506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2ED50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6F080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5418E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432E044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3E4BC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DAD63E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9C91E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85270B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57.538,39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378BBE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95.320,00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8BB15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165,7</w:t>
            </w:r>
          </w:p>
        </w:tc>
      </w:tr>
    </w:tbl>
    <w:p w14:paraId="5766C918" w14:textId="77777777" w:rsidR="00410BC3" w:rsidRPr="000401ED" w:rsidRDefault="00410BC3">
      <w:pPr>
        <w:spacing w:after="0"/>
        <w:rPr>
          <w:lang w:val="hr-HR"/>
        </w:rPr>
      </w:pPr>
    </w:p>
    <w:p w14:paraId="1D3D8B7E" w14:textId="32B8B430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U okviru ove stavke evidentirani su rashodi za izradu tehničke dokumentacije izgradnje Interpretacijskog centra Krbavska bitka, za uređenje cesta na području Općine (naselja </w:t>
      </w:r>
      <w:proofErr w:type="spellStart"/>
      <w:r w:rsidRPr="000401ED">
        <w:rPr>
          <w:lang w:val="hr-HR"/>
        </w:rPr>
        <w:t>Grabušić</w:t>
      </w:r>
      <w:proofErr w:type="spellEnd"/>
      <w:r w:rsidRPr="000401ED">
        <w:rPr>
          <w:lang w:val="hr-HR"/>
        </w:rPr>
        <w:t xml:space="preserve"> i Rosulje), rashodi izrade prostorno planske dokumentacije i dr.</w:t>
      </w:r>
    </w:p>
    <w:p w14:paraId="5D1D1838" w14:textId="77777777" w:rsidR="00410BC3" w:rsidRPr="000401ED" w:rsidRDefault="00410BC3">
      <w:pPr>
        <w:rPr>
          <w:lang w:val="hr-HR"/>
        </w:rPr>
      </w:pPr>
    </w:p>
    <w:p w14:paraId="40370611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5BEBD3B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09F5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D3B99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42D81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28E4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9CAAE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163B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7950BAD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560E8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0366D2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C4528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5DDB8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14.710,14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57B74B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14.710,12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F9982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100,0</w:t>
            </w:r>
          </w:p>
        </w:tc>
      </w:tr>
    </w:tbl>
    <w:p w14:paraId="291D7153" w14:textId="77777777" w:rsidR="00410BC3" w:rsidRPr="000401ED" w:rsidRDefault="00410BC3">
      <w:pPr>
        <w:spacing w:after="0"/>
        <w:rPr>
          <w:lang w:val="hr-HR"/>
        </w:rPr>
      </w:pPr>
    </w:p>
    <w:p w14:paraId="69914A1A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5 – izdaci za financijsku imovinu i otplate zajmova u iznosu od 14.710,12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odnose se na otplatu glavnice dugoročnog kredita (ugovor 2013.g.) kod PBZ u iznosu od 14.710,12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,</w:t>
      </w:r>
    </w:p>
    <w:p w14:paraId="05D4B631" w14:textId="77777777" w:rsidR="00410BC3" w:rsidRPr="000401ED" w:rsidRDefault="00410BC3">
      <w:pPr>
        <w:rPr>
          <w:lang w:val="hr-HR"/>
        </w:rPr>
      </w:pPr>
    </w:p>
    <w:p w14:paraId="4C5E3B1C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77793CE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E7BAF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BD29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B123F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7CC7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C837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C64F1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75580C6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345F7" w14:textId="77777777" w:rsidR="00410BC3" w:rsidRPr="000401ED" w:rsidRDefault="00410BC3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3FBD91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83D4B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342E7A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2.007.878,98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E7DC0F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2.289.735,36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1E7D7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114,0</w:t>
            </w:r>
          </w:p>
        </w:tc>
      </w:tr>
    </w:tbl>
    <w:p w14:paraId="4DDFC6F2" w14:textId="77777777" w:rsidR="00410BC3" w:rsidRPr="000401ED" w:rsidRDefault="00410BC3">
      <w:pPr>
        <w:spacing w:after="0"/>
        <w:rPr>
          <w:lang w:val="hr-HR"/>
        </w:rPr>
      </w:pPr>
    </w:p>
    <w:p w14:paraId="1CE0065C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Ukupni prihodi i primitci proračuna ostvareni u iznosu od 2.913.750,81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u odnosu na ukupne rashode i izdatke u iznosu od 2.631.280,44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daju razliku -  višak prihoda u iznosu 282.470,37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, a što sa prenesenim viškom iz prethodnog razdoblja u iznosu 2.007.264,99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čini ukupni višak prihoda i primitaka raspoloživ u sljedećem razdoblju u iznosu od 2.289.735,36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.</w:t>
      </w:r>
    </w:p>
    <w:p w14:paraId="5960C618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Višak prihoda prethodne godine – iskazani preneseni višak prihoda i primitaka korigiran je za iznos od 614,21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. </w:t>
      </w:r>
    </w:p>
    <w:p w14:paraId="709C7C47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Korekcija se odnosi na:</w:t>
      </w:r>
    </w:p>
    <w:p w14:paraId="3E58AFC5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-          evidentiranje rashoda iz prethodnih godina  - TROFEJ AUTO d.o.o. UR 287/25</w:t>
      </w:r>
    </w:p>
    <w:p w14:paraId="6B5BFBB2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 </w:t>
      </w:r>
    </w:p>
    <w:p w14:paraId="42D3C16B" w14:textId="77777777" w:rsidR="00410BC3" w:rsidRPr="000401ED" w:rsidRDefault="00410BC3">
      <w:pPr>
        <w:rPr>
          <w:lang w:val="hr-HR"/>
        </w:rPr>
      </w:pPr>
    </w:p>
    <w:p w14:paraId="50AFF31F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b/>
          <w:sz w:val="28"/>
          <w:lang w:val="hr-HR"/>
        </w:rPr>
        <w:t>Bilanca</w:t>
      </w:r>
    </w:p>
    <w:p w14:paraId="090ED085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1FCB57D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2332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0C81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8F64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D7037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6C71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FD64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64F2A4F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610AC" w14:textId="77777777" w:rsidR="00410BC3" w:rsidRPr="000401ED" w:rsidRDefault="00410BC3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EA8574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E8D5B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51AA37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20.499.742,97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B9E67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21.457.103,12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8A585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104,7</w:t>
            </w:r>
          </w:p>
        </w:tc>
      </w:tr>
    </w:tbl>
    <w:p w14:paraId="4BAF580E" w14:textId="77777777" w:rsidR="00410BC3" w:rsidRPr="000401ED" w:rsidRDefault="00410BC3">
      <w:pPr>
        <w:spacing w:after="0"/>
        <w:rPr>
          <w:lang w:val="hr-HR"/>
        </w:rPr>
      </w:pPr>
    </w:p>
    <w:p w14:paraId="20D1FBC9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Ukupna imovina u vrijednosti 21.457.103,12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bilježi povećanje za povećanje od 4,7%.</w:t>
      </w:r>
    </w:p>
    <w:p w14:paraId="32B51AAC" w14:textId="77777777" w:rsidR="00410BC3" w:rsidRPr="000401ED" w:rsidRDefault="00410BC3">
      <w:pPr>
        <w:rPr>
          <w:lang w:val="hr-HR"/>
        </w:rPr>
      </w:pPr>
    </w:p>
    <w:p w14:paraId="68CD0B5A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6B38795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977D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7BF36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F4C5D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16C26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E918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273F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7C4BF36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4D77F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1C26F0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E8C24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2341CF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2.706.434,66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057ED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3.162.637,33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9DBA3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116,9</w:t>
            </w:r>
          </w:p>
        </w:tc>
      </w:tr>
    </w:tbl>
    <w:p w14:paraId="08C67624" w14:textId="77777777" w:rsidR="00410BC3" w:rsidRPr="000401ED" w:rsidRDefault="00410BC3">
      <w:pPr>
        <w:spacing w:after="0"/>
        <w:rPr>
          <w:lang w:val="hr-HR"/>
        </w:rPr>
      </w:pPr>
    </w:p>
    <w:p w14:paraId="40AEF8F4" w14:textId="53C2AEE8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Stanje financijske imovine u iznosu 3.162.637,33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bilježi porast u odnosu na prethodnu godinu za 16,9% što je rezultat povećanja novčanih sredstava i potraživanja Općine </w:t>
      </w:r>
      <w:r w:rsidR="00C7688A" w:rsidRPr="000401ED">
        <w:rPr>
          <w:lang w:val="hr-HR"/>
        </w:rPr>
        <w:t>U</w:t>
      </w:r>
      <w:r w:rsidRPr="000401ED">
        <w:rPr>
          <w:lang w:val="hr-HR"/>
        </w:rPr>
        <w:t>dbina.</w:t>
      </w:r>
    </w:p>
    <w:p w14:paraId="1391731F" w14:textId="77777777" w:rsidR="00410BC3" w:rsidRPr="000401ED" w:rsidRDefault="00410BC3">
      <w:pPr>
        <w:rPr>
          <w:lang w:val="hr-HR"/>
        </w:rPr>
      </w:pPr>
    </w:p>
    <w:p w14:paraId="4DFA34DE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304B011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B02DD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9A670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2DB7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A810E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5D6A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93D2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65AE762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6A57A" w14:textId="77777777" w:rsidR="00410BC3" w:rsidRPr="000401ED" w:rsidRDefault="00410BC3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B72166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904FF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91744A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20.499.742,97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729ED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21.457.103,12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04A48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104,7</w:t>
            </w:r>
          </w:p>
        </w:tc>
      </w:tr>
    </w:tbl>
    <w:p w14:paraId="70F8D498" w14:textId="77777777" w:rsidR="00410BC3" w:rsidRPr="000401ED" w:rsidRDefault="00410BC3">
      <w:pPr>
        <w:spacing w:after="0"/>
        <w:rPr>
          <w:lang w:val="hr-HR"/>
        </w:rPr>
      </w:pPr>
    </w:p>
    <w:p w14:paraId="1500BE29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U strukturi pasive obveze sudjeluju sa 1,5% i bilježe povećanje u odnosu na prethodnu godinu.</w:t>
      </w:r>
    </w:p>
    <w:p w14:paraId="588BF6F2" w14:textId="77777777" w:rsidR="00410BC3" w:rsidRPr="000401ED" w:rsidRDefault="00410BC3">
      <w:pPr>
        <w:rPr>
          <w:lang w:val="hr-HR"/>
        </w:rPr>
      </w:pPr>
    </w:p>
    <w:p w14:paraId="0C8D89C5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28AF33D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AF49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68DF6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1044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E504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A222F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E4AF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576C4B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54CFF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47B6D1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D4425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6C1F93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2.007.878,98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0425F8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2.289.735,36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14D39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114,0</w:t>
            </w:r>
          </w:p>
        </w:tc>
      </w:tr>
    </w:tbl>
    <w:p w14:paraId="70879579" w14:textId="77777777" w:rsidR="00410BC3" w:rsidRPr="000401ED" w:rsidRDefault="00410BC3">
      <w:pPr>
        <w:spacing w:after="0"/>
        <w:rPr>
          <w:lang w:val="hr-HR"/>
        </w:rPr>
      </w:pPr>
    </w:p>
    <w:p w14:paraId="1C7E30CE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U strukturi pasive iskazan je rezultat poslovanja – višak prihoda i primitaka u ukupnom iznosu od 2.289.735,36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.</w:t>
      </w:r>
    </w:p>
    <w:p w14:paraId="30230D67" w14:textId="77777777" w:rsidR="00410BC3" w:rsidRPr="000401ED" w:rsidRDefault="00410BC3">
      <w:pPr>
        <w:rPr>
          <w:lang w:val="hr-HR"/>
        </w:rPr>
      </w:pPr>
    </w:p>
    <w:p w14:paraId="4BC5F598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518792D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BA58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9252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3E49F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6873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E58E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60696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1F53749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82C2C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63826F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F85C2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B4E79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269.659,12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CE607B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269.700,43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58376F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100,0</w:t>
            </w:r>
          </w:p>
        </w:tc>
      </w:tr>
    </w:tbl>
    <w:p w14:paraId="5FAD9C53" w14:textId="77777777" w:rsidR="00410BC3" w:rsidRPr="000401ED" w:rsidRDefault="00410BC3">
      <w:pPr>
        <w:spacing w:after="0"/>
        <w:rPr>
          <w:lang w:val="hr-HR"/>
        </w:rPr>
      </w:pPr>
    </w:p>
    <w:p w14:paraId="22530E92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Odnosi se na tuđu imovinu dobivenu na korištenju u ukupnom iznosu 269.700,43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.</w:t>
      </w:r>
    </w:p>
    <w:p w14:paraId="6762B886" w14:textId="77777777" w:rsidR="00410BC3" w:rsidRPr="000401ED" w:rsidRDefault="00410BC3">
      <w:pPr>
        <w:rPr>
          <w:lang w:val="hr-HR"/>
        </w:rPr>
      </w:pPr>
    </w:p>
    <w:p w14:paraId="514DE371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42B73DA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B3C1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C4619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9F27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7A0B6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D4C06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A36D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35A4DC2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45409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D8A221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0A30F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0C2C78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12F660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2813C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-</w:t>
            </w:r>
          </w:p>
        </w:tc>
      </w:tr>
    </w:tbl>
    <w:p w14:paraId="109D7EE3" w14:textId="77777777" w:rsidR="00410BC3" w:rsidRPr="000401ED" w:rsidRDefault="00410BC3">
      <w:pPr>
        <w:spacing w:after="0"/>
        <w:rPr>
          <w:lang w:val="hr-HR"/>
        </w:rPr>
      </w:pPr>
    </w:p>
    <w:p w14:paraId="051973FB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Nema evidentiranih potencijalnih obveza  po osnovi sudskih sporova.</w:t>
      </w:r>
    </w:p>
    <w:p w14:paraId="3C83096C" w14:textId="77777777" w:rsidR="00410BC3" w:rsidRPr="000401ED" w:rsidRDefault="00410BC3">
      <w:pPr>
        <w:rPr>
          <w:lang w:val="hr-HR"/>
        </w:rPr>
      </w:pPr>
    </w:p>
    <w:p w14:paraId="0A0D58A4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3441B01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E4E57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03360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FC68F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1503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00A67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BEDE0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1293940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E77F1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99671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1C3ADB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Potraživanja po ugovorima o dodijeljenim bespovratnim sredstvima iz EU fondova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AC964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99671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CAF09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33BE77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622.193,81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EBF0A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-</w:t>
            </w:r>
          </w:p>
        </w:tc>
      </w:tr>
    </w:tbl>
    <w:p w14:paraId="42A20577" w14:textId="77777777" w:rsidR="00410BC3" w:rsidRPr="000401ED" w:rsidRDefault="00410BC3">
      <w:pPr>
        <w:spacing w:after="0"/>
        <w:rPr>
          <w:lang w:val="hr-HR"/>
        </w:rPr>
      </w:pPr>
    </w:p>
    <w:p w14:paraId="5CB87FEB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Odnosi se na evidentirane Ugovore o dodjeli bespovratnih sredstava iz EU (projekt Zaželi i digitalizacija prostorno planske dokumentacije).</w:t>
      </w:r>
    </w:p>
    <w:p w14:paraId="2D104479" w14:textId="77777777" w:rsidR="00410BC3" w:rsidRPr="000401ED" w:rsidRDefault="00410BC3">
      <w:pPr>
        <w:rPr>
          <w:lang w:val="hr-HR"/>
        </w:rPr>
      </w:pPr>
    </w:p>
    <w:p w14:paraId="641F9139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b/>
          <w:sz w:val="28"/>
          <w:lang w:val="hr-HR"/>
        </w:rPr>
        <w:t>Izvještaj o rashodima prema funkcijskoj klasifikaciji</w:t>
      </w:r>
    </w:p>
    <w:p w14:paraId="2A132B8C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202A363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A6CA8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737D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6A9B3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8E309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AB42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DF484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74B50C0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6E6952" w14:textId="77777777" w:rsidR="00410BC3" w:rsidRPr="000401ED" w:rsidRDefault="00410BC3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CB2F01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70663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1CF9AE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1.630.147,63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A34966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2.468.313,18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3A8F2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151,4</w:t>
            </w:r>
          </w:p>
        </w:tc>
      </w:tr>
    </w:tbl>
    <w:p w14:paraId="609C3B24" w14:textId="77777777" w:rsidR="00410BC3" w:rsidRPr="000401ED" w:rsidRDefault="00410BC3">
      <w:pPr>
        <w:spacing w:after="0"/>
        <w:rPr>
          <w:lang w:val="hr-HR"/>
        </w:rPr>
      </w:pPr>
    </w:p>
    <w:p w14:paraId="6495CDFC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U ovom obrascu evidentirani su rashodi prema svojoj namjeni. Prijenosi sredstava proračunskim korisnicima eliminirani su iz izvještaja (račun 367).</w:t>
      </w:r>
    </w:p>
    <w:p w14:paraId="620C2AB1" w14:textId="77777777" w:rsidR="00410BC3" w:rsidRPr="000401ED" w:rsidRDefault="00410BC3">
      <w:pPr>
        <w:rPr>
          <w:lang w:val="hr-HR"/>
        </w:rPr>
      </w:pPr>
    </w:p>
    <w:p w14:paraId="07CEA298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b/>
          <w:sz w:val="28"/>
          <w:lang w:val="hr-HR"/>
        </w:rPr>
        <w:t>Promjene u vrijednosti i obujmu imovine i obveza</w:t>
      </w:r>
    </w:p>
    <w:p w14:paraId="1D404FFA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0BC3" w:rsidRPr="000401ED" w14:paraId="7E364C1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8EA7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8678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8364E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811C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E9EB1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AAF5C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66D9216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0F462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7BFCBD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BADC9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66CAAB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79C302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718.483,34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3B091C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-</w:t>
            </w:r>
          </w:p>
        </w:tc>
      </w:tr>
    </w:tbl>
    <w:p w14:paraId="32E463E2" w14:textId="77777777" w:rsidR="00410BC3" w:rsidRPr="000401ED" w:rsidRDefault="00410BC3">
      <w:pPr>
        <w:spacing w:after="0"/>
        <w:rPr>
          <w:lang w:val="hr-HR"/>
        </w:rPr>
      </w:pPr>
    </w:p>
    <w:p w14:paraId="7ED8B6A8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Promjene u vrijednosti i obujmu imovine :</w:t>
      </w:r>
    </w:p>
    <w:p w14:paraId="5AE437E7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 </w:t>
      </w:r>
    </w:p>
    <w:p w14:paraId="00416FEA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-          Smanjenje imovine (9151) u iznosu od 718.483,34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odnosi se na evidentirane godišnje ispravke vrijednosti imovine 693.495,06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te otpis potraživanja u iznosu 24.988,28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.</w:t>
      </w:r>
    </w:p>
    <w:p w14:paraId="696F1310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 </w:t>
      </w:r>
    </w:p>
    <w:p w14:paraId="653B2959" w14:textId="77777777" w:rsidR="00410BC3" w:rsidRPr="000401ED" w:rsidRDefault="00410BC3">
      <w:pPr>
        <w:rPr>
          <w:lang w:val="hr-HR"/>
        </w:rPr>
      </w:pPr>
    </w:p>
    <w:p w14:paraId="29AE3012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b/>
          <w:sz w:val="28"/>
          <w:lang w:val="hr-HR"/>
        </w:rPr>
        <w:t>Izvještaj o obvezama</w:t>
      </w:r>
    </w:p>
    <w:p w14:paraId="1A76FC3B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10BC3" w:rsidRPr="000401ED" w14:paraId="62BBFD6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7272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67E41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65117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1B226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C50FE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40080B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57684" w14:textId="77777777" w:rsidR="00410BC3" w:rsidRPr="000401ED" w:rsidRDefault="00410BC3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D089D5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48F17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22F9D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182.490,87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94DBD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-</w:t>
            </w:r>
          </w:p>
        </w:tc>
      </w:tr>
    </w:tbl>
    <w:p w14:paraId="0FBC5D68" w14:textId="77777777" w:rsidR="00410BC3" w:rsidRPr="000401ED" w:rsidRDefault="00410BC3">
      <w:pPr>
        <w:spacing w:after="0"/>
        <w:rPr>
          <w:lang w:val="hr-HR"/>
        </w:rPr>
      </w:pPr>
    </w:p>
    <w:p w14:paraId="485807C4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Ukupne obveze na kraju razdoblja iznose 182.490,87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.</w:t>
      </w:r>
    </w:p>
    <w:p w14:paraId="742ED1C0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 </w:t>
      </w:r>
    </w:p>
    <w:p w14:paraId="4331B400" w14:textId="77777777" w:rsidR="00410BC3" w:rsidRPr="000401ED" w:rsidRDefault="00410BC3">
      <w:pPr>
        <w:rPr>
          <w:lang w:val="hr-HR"/>
        </w:rPr>
      </w:pPr>
    </w:p>
    <w:p w14:paraId="64D34A93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10BC3" w:rsidRPr="000401ED" w14:paraId="572D5C8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0DCC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32719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FAB46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A50F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0872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20F052F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26DF9" w14:textId="77777777" w:rsidR="00410BC3" w:rsidRPr="000401ED" w:rsidRDefault="00410BC3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81AA45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6DF77B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BBEF12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104,42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CF40A8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-</w:t>
            </w:r>
          </w:p>
        </w:tc>
      </w:tr>
    </w:tbl>
    <w:p w14:paraId="3EAA75DD" w14:textId="77777777" w:rsidR="00410BC3" w:rsidRPr="000401ED" w:rsidRDefault="00410BC3">
      <w:pPr>
        <w:spacing w:after="0"/>
        <w:rPr>
          <w:lang w:val="hr-HR"/>
        </w:rPr>
      </w:pPr>
    </w:p>
    <w:p w14:paraId="2C786D5D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Dospjele obveze iznose 104,42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, a odnose se na greškom neplaćeni račun dobavljača. </w:t>
      </w:r>
    </w:p>
    <w:p w14:paraId="2308469A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 </w:t>
      </w:r>
    </w:p>
    <w:p w14:paraId="0F89562B" w14:textId="77777777" w:rsidR="00410BC3" w:rsidRPr="000401ED" w:rsidRDefault="00410BC3">
      <w:pPr>
        <w:rPr>
          <w:lang w:val="hr-HR"/>
        </w:rPr>
      </w:pPr>
    </w:p>
    <w:p w14:paraId="22BB6965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lastRenderedPageBreak/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10BC3" w:rsidRPr="000401ED" w14:paraId="1B7012A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6FCE5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 xml:space="preserve">Račun iz </w:t>
            </w:r>
            <w:proofErr w:type="spellStart"/>
            <w:r w:rsidRPr="000401ED">
              <w:rPr>
                <w:b/>
                <w:sz w:val="18"/>
                <w:lang w:val="hr-HR"/>
              </w:rPr>
              <w:t>rač</w:t>
            </w:r>
            <w:proofErr w:type="spellEnd"/>
            <w:r w:rsidRPr="000401ED">
              <w:rPr>
                <w:b/>
                <w:sz w:val="18"/>
                <w:lang w:val="hr-HR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08F52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7041F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5F01A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9034B" w14:textId="77777777" w:rsidR="00410BC3" w:rsidRPr="000401ED" w:rsidRDefault="00AE2951">
            <w:pPr>
              <w:keepNext/>
              <w:keepLines/>
              <w:spacing w:after="0" w:line="240" w:lineRule="auto"/>
              <w:jc w:val="center"/>
              <w:rPr>
                <w:lang w:val="hr-HR"/>
              </w:rPr>
            </w:pPr>
            <w:r w:rsidRPr="000401ED">
              <w:rPr>
                <w:b/>
                <w:sz w:val="18"/>
                <w:lang w:val="hr-HR"/>
              </w:rPr>
              <w:t>Indeks (%)</w:t>
            </w:r>
          </w:p>
        </w:tc>
      </w:tr>
      <w:tr w:rsidR="00410BC3" w:rsidRPr="000401ED" w14:paraId="00FCAF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8C300" w14:textId="77777777" w:rsidR="00410BC3" w:rsidRPr="000401ED" w:rsidRDefault="00410BC3">
            <w:pPr>
              <w:keepNext/>
              <w:keepLines/>
              <w:spacing w:after="0" w:line="240" w:lineRule="auto"/>
              <w:rPr>
                <w:lang w:val="hr-HR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AD962A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6A7D1" w14:textId="77777777" w:rsidR="00410BC3" w:rsidRPr="000401ED" w:rsidRDefault="00AE2951">
            <w:pPr>
              <w:keepNext/>
              <w:keepLines/>
              <w:spacing w:after="0" w:line="240" w:lineRule="auto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40DF9C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182.386,45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F1F9E" w14:textId="77777777" w:rsidR="00410BC3" w:rsidRPr="000401ED" w:rsidRDefault="00AE2951">
            <w:pPr>
              <w:keepNext/>
              <w:keepLines/>
              <w:spacing w:after="0" w:line="240" w:lineRule="auto"/>
              <w:jc w:val="right"/>
              <w:rPr>
                <w:lang w:val="hr-HR"/>
              </w:rPr>
            </w:pPr>
            <w:r w:rsidRPr="000401ED">
              <w:rPr>
                <w:sz w:val="18"/>
                <w:lang w:val="hr-HR"/>
              </w:rPr>
              <w:t>-</w:t>
            </w:r>
          </w:p>
        </w:tc>
      </w:tr>
    </w:tbl>
    <w:p w14:paraId="78F3855A" w14:textId="77777777" w:rsidR="00410BC3" w:rsidRPr="000401ED" w:rsidRDefault="00410BC3">
      <w:pPr>
        <w:spacing w:after="0"/>
        <w:rPr>
          <w:lang w:val="hr-HR"/>
        </w:rPr>
      </w:pPr>
    </w:p>
    <w:p w14:paraId="314FC642" w14:textId="6EBCD05F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U strukturi  nedospjelih obveza 44.130,35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odnosno 24,2% su obveze po kreditnim zaduženjima  41,61% obveze za nabavu nefinancijske imovine te 34,19% za rashode poslovanja</w:t>
      </w:r>
      <w:r w:rsidR="00C7688A" w:rsidRPr="000401ED">
        <w:rPr>
          <w:lang w:val="hr-HR"/>
        </w:rPr>
        <w:t>.</w:t>
      </w:r>
    </w:p>
    <w:p w14:paraId="5C759B08" w14:textId="77777777" w:rsidR="00410BC3" w:rsidRPr="000401ED" w:rsidRDefault="00410BC3">
      <w:pPr>
        <w:rPr>
          <w:lang w:val="hr-HR"/>
        </w:rPr>
      </w:pPr>
    </w:p>
    <w:p w14:paraId="26C95F92" w14:textId="77777777" w:rsidR="00410BC3" w:rsidRPr="000401ED" w:rsidRDefault="00AE2951">
      <w:pPr>
        <w:keepNext/>
        <w:spacing w:line="240" w:lineRule="auto"/>
        <w:jc w:val="center"/>
        <w:rPr>
          <w:lang w:val="hr-HR"/>
        </w:rPr>
      </w:pPr>
      <w:r w:rsidRPr="000401ED">
        <w:rPr>
          <w:sz w:val="28"/>
          <w:lang w:val="hr-HR"/>
        </w:rPr>
        <w:t>Bilješka 46.</w:t>
      </w:r>
    </w:p>
    <w:p w14:paraId="16641977" w14:textId="77777777" w:rsidR="00410BC3" w:rsidRPr="000401ED" w:rsidRDefault="00AE2951">
      <w:pPr>
        <w:spacing w:line="240" w:lineRule="auto"/>
        <w:jc w:val="both"/>
        <w:rPr>
          <w:lang w:val="hr-HR"/>
        </w:rPr>
      </w:pPr>
      <w:r w:rsidRPr="000401ED">
        <w:rPr>
          <w:b/>
          <w:lang w:val="hr-HR"/>
        </w:rPr>
        <w:t>EU izvještaj</w:t>
      </w:r>
    </w:p>
    <w:p w14:paraId="1931B144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 xml:space="preserve">U EU izvještaju evidentirana su primljena sredstva u iznosu od 471.762,72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 xml:space="preserve"> za provedbu projekta Zaželi iz Europskog socijalnog fonda plus - račun 6381 te rashodi nastali u 2025.g. za provedbu projekta u iznosu od 360.156,56 </w:t>
      </w:r>
      <w:proofErr w:type="spellStart"/>
      <w:r w:rsidRPr="000401ED">
        <w:rPr>
          <w:lang w:val="hr-HR"/>
        </w:rPr>
        <w:t>eur</w:t>
      </w:r>
      <w:proofErr w:type="spellEnd"/>
      <w:r w:rsidRPr="000401ED">
        <w:rPr>
          <w:lang w:val="hr-HR"/>
        </w:rPr>
        <w:t>.</w:t>
      </w:r>
    </w:p>
    <w:p w14:paraId="226A38AC" w14:textId="77777777" w:rsidR="00410BC3" w:rsidRPr="000401ED" w:rsidRDefault="00AE2951">
      <w:pPr>
        <w:rPr>
          <w:lang w:val="hr-HR"/>
        </w:rPr>
      </w:pPr>
      <w:r w:rsidRPr="000401ED">
        <w:rPr>
          <w:lang w:val="hr-HR"/>
        </w:rPr>
        <w:t> </w:t>
      </w:r>
    </w:p>
    <w:p w14:paraId="0A6B7E47" w14:textId="11B26E83" w:rsidR="00C7688A" w:rsidRPr="000401ED" w:rsidRDefault="00C7688A">
      <w:pPr>
        <w:rPr>
          <w:lang w:val="hr-HR"/>
        </w:rPr>
      </w:pPr>
      <w:r w:rsidRPr="000401ED">
        <w:rPr>
          <w:lang w:val="hr-HR"/>
        </w:rPr>
        <w:t>KLASA:</w:t>
      </w:r>
      <w:r w:rsidR="00D11E54">
        <w:rPr>
          <w:lang w:val="hr-HR"/>
        </w:rPr>
        <w:t xml:space="preserve"> 400-01/24-01/01</w:t>
      </w:r>
    </w:p>
    <w:p w14:paraId="1751C5ED" w14:textId="543B1871" w:rsidR="00C7688A" w:rsidRPr="000401ED" w:rsidRDefault="00C7688A">
      <w:pPr>
        <w:rPr>
          <w:lang w:val="hr-HR"/>
        </w:rPr>
      </w:pPr>
      <w:r w:rsidRPr="000401ED">
        <w:rPr>
          <w:lang w:val="hr-HR"/>
        </w:rPr>
        <w:t>URBROJ:</w:t>
      </w:r>
      <w:r w:rsidR="00D11E54">
        <w:rPr>
          <w:lang w:val="hr-HR"/>
        </w:rPr>
        <w:t xml:space="preserve"> 2125-12-02/01-26-124</w:t>
      </w:r>
    </w:p>
    <w:p w14:paraId="600CF673" w14:textId="7085D15E" w:rsidR="00410BC3" w:rsidRPr="000401ED" w:rsidRDefault="00C7688A">
      <w:pPr>
        <w:rPr>
          <w:lang w:val="hr-HR"/>
        </w:rPr>
      </w:pPr>
      <w:r w:rsidRPr="000401ED">
        <w:rPr>
          <w:lang w:val="hr-HR"/>
        </w:rPr>
        <w:t>U Udbini, 16.02.2026.</w:t>
      </w:r>
    </w:p>
    <w:p w14:paraId="404C91FE" w14:textId="68FDFA14" w:rsidR="00C7688A" w:rsidRPr="000401ED" w:rsidRDefault="00C7688A">
      <w:pPr>
        <w:rPr>
          <w:lang w:val="hr-HR"/>
        </w:rPr>
      </w:pPr>
      <w:r w:rsidRPr="000401ED">
        <w:rPr>
          <w:lang w:val="hr-HR"/>
        </w:rPr>
        <w:tab/>
      </w:r>
      <w:r w:rsidRPr="000401ED">
        <w:rPr>
          <w:lang w:val="hr-HR"/>
        </w:rPr>
        <w:tab/>
      </w:r>
      <w:r w:rsidRPr="000401ED">
        <w:rPr>
          <w:lang w:val="hr-HR"/>
        </w:rPr>
        <w:tab/>
      </w:r>
      <w:r w:rsidRPr="000401ED">
        <w:rPr>
          <w:lang w:val="hr-HR"/>
        </w:rPr>
        <w:tab/>
      </w:r>
      <w:r w:rsidRPr="000401ED">
        <w:rPr>
          <w:lang w:val="hr-HR"/>
        </w:rPr>
        <w:tab/>
      </w:r>
      <w:r w:rsidRPr="000401ED">
        <w:rPr>
          <w:lang w:val="hr-HR"/>
        </w:rPr>
        <w:tab/>
      </w:r>
      <w:r w:rsidRPr="000401ED">
        <w:rPr>
          <w:lang w:val="hr-HR"/>
        </w:rPr>
        <w:tab/>
      </w:r>
      <w:r w:rsidRPr="000401ED">
        <w:rPr>
          <w:lang w:val="hr-HR"/>
        </w:rPr>
        <w:tab/>
      </w:r>
      <w:r w:rsidRPr="000401ED">
        <w:rPr>
          <w:lang w:val="hr-HR"/>
        </w:rPr>
        <w:tab/>
        <w:t>NAČELNIK OPĆINE</w:t>
      </w:r>
    </w:p>
    <w:p w14:paraId="4314E4AF" w14:textId="4C52213D" w:rsidR="00C7688A" w:rsidRPr="000401ED" w:rsidRDefault="00C7688A">
      <w:pPr>
        <w:rPr>
          <w:lang w:val="hr-HR"/>
        </w:rPr>
      </w:pPr>
      <w:r w:rsidRPr="000401ED">
        <w:rPr>
          <w:lang w:val="hr-HR"/>
        </w:rPr>
        <w:tab/>
      </w:r>
      <w:r w:rsidRPr="000401ED">
        <w:rPr>
          <w:lang w:val="hr-HR"/>
        </w:rPr>
        <w:tab/>
      </w:r>
      <w:r w:rsidRPr="000401ED">
        <w:rPr>
          <w:lang w:val="hr-HR"/>
        </w:rPr>
        <w:tab/>
      </w:r>
      <w:r w:rsidRPr="000401ED">
        <w:rPr>
          <w:lang w:val="hr-HR"/>
        </w:rPr>
        <w:tab/>
      </w:r>
      <w:r w:rsidRPr="000401ED">
        <w:rPr>
          <w:lang w:val="hr-HR"/>
        </w:rPr>
        <w:tab/>
      </w:r>
      <w:r w:rsidRPr="000401ED">
        <w:rPr>
          <w:lang w:val="hr-HR"/>
        </w:rPr>
        <w:tab/>
      </w:r>
      <w:r w:rsidRPr="000401ED">
        <w:rPr>
          <w:lang w:val="hr-HR"/>
        </w:rPr>
        <w:tab/>
      </w:r>
      <w:r w:rsidRPr="000401ED">
        <w:rPr>
          <w:lang w:val="hr-HR"/>
        </w:rPr>
        <w:tab/>
      </w:r>
      <w:r w:rsidRPr="000401ED">
        <w:rPr>
          <w:lang w:val="hr-HR"/>
        </w:rPr>
        <w:tab/>
        <w:t xml:space="preserve">Josip </w:t>
      </w:r>
      <w:proofErr w:type="spellStart"/>
      <w:r w:rsidRPr="000401ED">
        <w:rPr>
          <w:lang w:val="hr-HR"/>
        </w:rPr>
        <w:t>Seuček</w:t>
      </w:r>
      <w:proofErr w:type="spellEnd"/>
    </w:p>
    <w:sectPr w:rsidR="00C7688A" w:rsidRPr="000401E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C3"/>
    <w:rsid w:val="000401ED"/>
    <w:rsid w:val="002D1F84"/>
    <w:rsid w:val="00410BC3"/>
    <w:rsid w:val="006D71C6"/>
    <w:rsid w:val="007C04A7"/>
    <w:rsid w:val="00AE2951"/>
    <w:rsid w:val="00C7688A"/>
    <w:rsid w:val="00CC4503"/>
    <w:rsid w:val="00D11E54"/>
    <w:rsid w:val="00D7345E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6750"/>
  <w15:docId w15:val="{B5EBDC5A-9505-4B12-A8FA-A7D55D22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3346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Pisarnica Udbina</dc:creator>
  <cp:lastModifiedBy>vesna</cp:lastModifiedBy>
  <cp:revision>2</cp:revision>
  <cp:lastPrinted>2026-02-17T08:35:00Z</cp:lastPrinted>
  <dcterms:created xsi:type="dcterms:W3CDTF">2026-02-17T12:55:00Z</dcterms:created>
  <dcterms:modified xsi:type="dcterms:W3CDTF">2026-02-17T12:55:00Z</dcterms:modified>
</cp:coreProperties>
</file>